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82C6" w14:textId="1BC8FE80" w:rsidR="00377202" w:rsidRDefault="00F93795" w:rsidP="00377202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17141CB" wp14:editId="6B4A486A">
            <wp:simplePos x="0" y="0"/>
            <wp:positionH relativeFrom="column">
              <wp:posOffset>1558291</wp:posOffset>
            </wp:positionH>
            <wp:positionV relativeFrom="paragraph">
              <wp:posOffset>5080</wp:posOffset>
            </wp:positionV>
            <wp:extent cx="2324100" cy="85018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50" cy="86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202">
        <w:rPr>
          <w:noProof/>
        </w:rPr>
        <w:drawing>
          <wp:inline distT="0" distB="0" distL="0" distR="0" wp14:anchorId="2842F525" wp14:editId="3E51B761">
            <wp:extent cx="1085850" cy="1085850"/>
            <wp:effectExtent l="0" t="0" r="0" b="0"/>
            <wp:docPr id="1" name="Imagen 1" descr="School &amp; Classroom Objects – ESL Vocabulary Worksheets &amp; Flashcards |  JIMMYE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&amp; Classroom Objects – ESL Vocabulary Worksheets &amp; Flashcards |  JIMMYES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202">
        <w:rPr>
          <w:sz w:val="28"/>
          <w:szCs w:val="28"/>
        </w:rPr>
        <w:tab/>
      </w:r>
      <w:r w:rsidR="003772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noProof/>
        </w:rPr>
        <w:drawing>
          <wp:inline distT="0" distB="0" distL="0" distR="0" wp14:anchorId="644B6DC4" wp14:editId="4F10BA5F">
            <wp:extent cx="1117600" cy="914004"/>
            <wp:effectExtent l="0" t="0" r="6350" b="635"/>
            <wp:docPr id="2" name="Imagen 2" descr="books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s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82" cy="93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AE798" w14:textId="77777777" w:rsidR="00F93795" w:rsidRDefault="00F93795" w:rsidP="00F93795">
      <w:pPr>
        <w:jc w:val="center"/>
        <w:rPr>
          <w:sz w:val="28"/>
          <w:szCs w:val="28"/>
          <w:u w:val="single"/>
        </w:rPr>
      </w:pPr>
    </w:p>
    <w:p w14:paraId="3BC75A7E" w14:textId="46BA1D8C" w:rsidR="008F76B2" w:rsidRDefault="00377202" w:rsidP="00F937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Materiales de clase</w:t>
      </w:r>
      <w:r w:rsidR="00F93795">
        <w:rPr>
          <w:sz w:val="28"/>
          <w:szCs w:val="28"/>
          <w:u w:val="single"/>
        </w:rPr>
        <w:t xml:space="preserve"> curso 202</w:t>
      </w:r>
      <w:r w:rsidR="00D83771">
        <w:rPr>
          <w:sz w:val="28"/>
          <w:szCs w:val="28"/>
          <w:u w:val="single"/>
        </w:rPr>
        <w:t>2</w:t>
      </w:r>
      <w:r w:rsidR="00F93795">
        <w:rPr>
          <w:sz w:val="28"/>
          <w:szCs w:val="28"/>
          <w:u w:val="single"/>
        </w:rPr>
        <w:t>-202</w:t>
      </w:r>
      <w:r w:rsidR="00D83771">
        <w:rPr>
          <w:sz w:val="28"/>
          <w:szCs w:val="28"/>
          <w:u w:val="single"/>
        </w:rPr>
        <w:t>3</w:t>
      </w:r>
    </w:p>
    <w:p w14:paraId="4925F137" w14:textId="77777777" w:rsidR="00F93795" w:rsidRDefault="00F93795" w:rsidP="00F93795">
      <w:pPr>
        <w:rPr>
          <w:sz w:val="28"/>
          <w:szCs w:val="28"/>
        </w:rPr>
      </w:pPr>
    </w:p>
    <w:p w14:paraId="3036B368" w14:textId="5E35BBE5" w:rsidR="009F1AAA" w:rsidRDefault="009F1AAA" w:rsidP="00F93795">
      <w:pPr>
        <w:rPr>
          <w:sz w:val="28"/>
          <w:szCs w:val="28"/>
        </w:rPr>
      </w:pPr>
      <w:r>
        <w:rPr>
          <w:sz w:val="28"/>
          <w:szCs w:val="28"/>
        </w:rPr>
        <w:t xml:space="preserve">Los materiales que traen los niños de </w:t>
      </w:r>
      <w:r>
        <w:rPr>
          <w:sz w:val="28"/>
          <w:szCs w:val="28"/>
          <w:u w:val="single"/>
        </w:rPr>
        <w:t xml:space="preserve">infantil hasta </w:t>
      </w:r>
      <w:r w:rsidR="0080662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º Primaria</w:t>
      </w:r>
      <w:r>
        <w:rPr>
          <w:sz w:val="28"/>
          <w:szCs w:val="28"/>
        </w:rPr>
        <w:t xml:space="preserve"> pueden quedarse en clase siempre que estén bien marcados con el nombre del alumno. A partir de </w:t>
      </w:r>
      <w:r w:rsidR="00806624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º </w:t>
      </w:r>
      <w:r w:rsidRPr="009F1AAA">
        <w:rPr>
          <w:sz w:val="28"/>
          <w:szCs w:val="28"/>
          <w:u w:val="single"/>
        </w:rPr>
        <w:t>Primaria</w:t>
      </w:r>
      <w:r>
        <w:rPr>
          <w:sz w:val="28"/>
          <w:szCs w:val="28"/>
        </w:rPr>
        <w:t xml:space="preserve"> los alumnos deben traer sus materiales cu</w:t>
      </w:r>
      <w:r w:rsidR="00F60126">
        <w:rPr>
          <w:sz w:val="28"/>
          <w:szCs w:val="28"/>
        </w:rPr>
        <w:t>an</w:t>
      </w:r>
      <w:r>
        <w:rPr>
          <w:sz w:val="28"/>
          <w:szCs w:val="28"/>
        </w:rPr>
        <w:t>do vengan a clase. Avisaremos con tiempo si les hace falta algún material especial para una actividad puntual.</w:t>
      </w:r>
    </w:p>
    <w:p w14:paraId="72130AB4" w14:textId="5F8E7CF2" w:rsidR="00277A3A" w:rsidRDefault="00277A3A" w:rsidP="00277A3A">
      <w:pPr>
        <w:pStyle w:val="Prrafodelista"/>
        <w:rPr>
          <w:sz w:val="28"/>
          <w:szCs w:val="28"/>
        </w:rPr>
      </w:pPr>
    </w:p>
    <w:p w14:paraId="3AF3EFF1" w14:textId="50E02481" w:rsidR="009F3832" w:rsidRPr="009F3832" w:rsidRDefault="00277A3A" w:rsidP="009F383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Infantil hasta 4º Primaria:</w:t>
      </w:r>
    </w:p>
    <w:p w14:paraId="3B48B137" w14:textId="64C0632C" w:rsidR="009F3832" w:rsidRDefault="009F3832" w:rsidP="009F383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Los libros de su curso (hay una lista en el blog de la academia: </w:t>
      </w:r>
      <w:hyperlink r:id="rId8" w:history="1">
        <w:r w:rsidRPr="002137FD">
          <w:rPr>
            <w:rStyle w:val="Hipervnculo"/>
            <w:sz w:val="28"/>
            <w:szCs w:val="28"/>
          </w:rPr>
          <w:t>www.languageforlife.es</w:t>
        </w:r>
      </w:hyperlink>
      <w:r>
        <w:rPr>
          <w:sz w:val="28"/>
          <w:szCs w:val="28"/>
        </w:rPr>
        <w:t>)</w:t>
      </w:r>
    </w:p>
    <w:p w14:paraId="43A986CB" w14:textId="4D3221DB" w:rsidR="009F3832" w:rsidRPr="009F3832" w:rsidRDefault="009F3832" w:rsidP="009F383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9F3832">
        <w:rPr>
          <w:sz w:val="28"/>
          <w:szCs w:val="28"/>
        </w:rPr>
        <w:t>Una carpeta de gomas donde guardar los libros y fichas extras.</w:t>
      </w:r>
    </w:p>
    <w:p w14:paraId="6EC35B73" w14:textId="77777777" w:rsidR="009F3832" w:rsidRDefault="009F3832" w:rsidP="009F383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Lápiz, goma, sacapuntas, regla, pegamento (mejor los de barra), tijeras, lápices de colores y/o ceras.</w:t>
      </w:r>
    </w:p>
    <w:p w14:paraId="32E5F4FA" w14:textId="7FDCB11A" w:rsidR="009F3832" w:rsidRPr="009F3832" w:rsidRDefault="001E4B5A" w:rsidP="00277A3A">
      <w:pPr>
        <w:pStyle w:val="Prrafode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</w:t>
      </w:r>
      <w:r w:rsidR="009F3832" w:rsidRPr="009F3832">
        <w:rPr>
          <w:sz w:val="28"/>
          <w:szCs w:val="28"/>
        </w:rPr>
        <w:t>otulador</w:t>
      </w:r>
      <w:r>
        <w:rPr>
          <w:sz w:val="28"/>
          <w:szCs w:val="28"/>
        </w:rPr>
        <w:t>es</w:t>
      </w:r>
      <w:r w:rsidR="009F3832" w:rsidRPr="009F3832">
        <w:rPr>
          <w:sz w:val="28"/>
          <w:szCs w:val="28"/>
        </w:rPr>
        <w:t xml:space="preserve"> de pizarra blanca y un trapito/borrador.</w:t>
      </w:r>
    </w:p>
    <w:p w14:paraId="2E920941" w14:textId="507E89DF" w:rsidR="009F3832" w:rsidRDefault="009F3832" w:rsidP="009F3832">
      <w:pPr>
        <w:pStyle w:val="Prrafodelista"/>
        <w:numPr>
          <w:ilvl w:val="0"/>
          <w:numId w:val="1"/>
        </w:numPr>
        <w:rPr>
          <w:sz w:val="28"/>
          <w:szCs w:val="28"/>
        </w:rPr>
      </w:pPr>
      <w:bookmarkStart w:id="0" w:name="_Hlk113356958"/>
      <w:r>
        <w:rPr>
          <w:sz w:val="28"/>
          <w:szCs w:val="28"/>
        </w:rPr>
        <w:t xml:space="preserve">Una </w:t>
      </w:r>
      <w:r w:rsidRPr="001E4B5A">
        <w:rPr>
          <w:sz w:val="28"/>
          <w:szCs w:val="28"/>
          <w:u w:val="single"/>
        </w:rPr>
        <w:t>pequeña</w:t>
      </w:r>
      <w:r w:rsidR="001E4B5A">
        <w:rPr>
          <w:sz w:val="28"/>
          <w:szCs w:val="28"/>
        </w:rPr>
        <w:t xml:space="preserve"> </w:t>
      </w:r>
      <w:r w:rsidRPr="001E4B5A">
        <w:rPr>
          <w:sz w:val="28"/>
          <w:szCs w:val="28"/>
        </w:rPr>
        <w:t>pizarra</w:t>
      </w:r>
      <w:r>
        <w:rPr>
          <w:sz w:val="28"/>
          <w:szCs w:val="28"/>
        </w:rPr>
        <w:t xml:space="preserve"> blanca tamaño A4 (aproximadamente), que cabe en la carpeta del alumno. Se puede hace uno perfectamente con una cartulina en una funda de plástico.</w:t>
      </w:r>
    </w:p>
    <w:bookmarkEnd w:id="0"/>
    <w:p w14:paraId="614F6A60" w14:textId="7F15D172" w:rsidR="009F3832" w:rsidRDefault="009F3832" w:rsidP="009F383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Una botella de agua</w:t>
      </w:r>
      <w:r w:rsidR="00F80424">
        <w:rPr>
          <w:sz w:val="28"/>
          <w:szCs w:val="28"/>
        </w:rPr>
        <w:t>; así evitamos interrupciones para ir a beber agua durante la clase.</w:t>
      </w:r>
    </w:p>
    <w:p w14:paraId="143B9D55" w14:textId="77777777" w:rsidR="00075180" w:rsidRDefault="00075180" w:rsidP="00075180">
      <w:pPr>
        <w:pStyle w:val="Prrafodelista"/>
        <w:rPr>
          <w:sz w:val="28"/>
          <w:szCs w:val="28"/>
        </w:rPr>
      </w:pPr>
    </w:p>
    <w:p w14:paraId="2267F0E9" w14:textId="411BA28C" w:rsidR="00277A3A" w:rsidRDefault="00277A3A" w:rsidP="00277A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Opcional</w:t>
      </w:r>
    </w:p>
    <w:p w14:paraId="26C4AA7F" w14:textId="3116E433" w:rsidR="00277A3A" w:rsidRDefault="00277A3A" w:rsidP="00277A3A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277A3A">
        <w:rPr>
          <w:sz w:val="28"/>
          <w:szCs w:val="28"/>
        </w:rPr>
        <w:t>Rotuladores si los quieren usar</w:t>
      </w:r>
      <w:r w:rsidR="00D83771">
        <w:rPr>
          <w:sz w:val="28"/>
          <w:szCs w:val="28"/>
        </w:rPr>
        <w:t xml:space="preserve"> (¡Y normalmente sí quieren!  Mejor que sean lavables por si los niños se manchan.)</w:t>
      </w:r>
      <w:r w:rsidRPr="00277A3A">
        <w:rPr>
          <w:sz w:val="28"/>
          <w:szCs w:val="28"/>
        </w:rPr>
        <w:t xml:space="preserve"> </w:t>
      </w:r>
    </w:p>
    <w:p w14:paraId="69C3DEC0" w14:textId="2E0048B8" w:rsidR="00277A3A" w:rsidRDefault="00277A3A" w:rsidP="00277A3A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277A3A">
        <w:rPr>
          <w:sz w:val="28"/>
          <w:szCs w:val="28"/>
        </w:rPr>
        <w:t>Bolígrafos no, pero si quieren traer un bolígrafo borrable, no hay problema</w:t>
      </w:r>
    </w:p>
    <w:p w14:paraId="5BF27703" w14:textId="6C3428A6" w:rsidR="009F3832" w:rsidRPr="009F3832" w:rsidRDefault="009F3832" w:rsidP="009F3832">
      <w:pPr>
        <w:ind w:left="360"/>
        <w:rPr>
          <w:sz w:val="28"/>
          <w:szCs w:val="28"/>
        </w:rPr>
      </w:pPr>
    </w:p>
    <w:p w14:paraId="7DE85894" w14:textId="7E195C8B" w:rsidR="009F3832" w:rsidRPr="009F3832" w:rsidRDefault="009F3832" w:rsidP="009F3832">
      <w:pPr>
        <w:rPr>
          <w:sz w:val="28"/>
          <w:szCs w:val="28"/>
        </w:rPr>
      </w:pPr>
    </w:p>
    <w:p w14:paraId="183B015B" w14:textId="77777777" w:rsidR="00075180" w:rsidRDefault="00075180" w:rsidP="00075180">
      <w:pPr>
        <w:pStyle w:val="Prrafodelista"/>
        <w:rPr>
          <w:sz w:val="28"/>
          <w:szCs w:val="28"/>
        </w:rPr>
      </w:pPr>
    </w:p>
    <w:p w14:paraId="7653557C" w14:textId="0E57F217" w:rsidR="00277A3A" w:rsidRDefault="00277A3A" w:rsidP="00277A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Alumnos 5º </w:t>
      </w:r>
      <w:r w:rsidR="00B41B58">
        <w:rPr>
          <w:sz w:val="28"/>
          <w:szCs w:val="28"/>
          <w:u w:val="single"/>
        </w:rPr>
        <w:t xml:space="preserve">Primaria, </w:t>
      </w:r>
      <w:r>
        <w:rPr>
          <w:sz w:val="28"/>
          <w:szCs w:val="28"/>
          <w:u w:val="single"/>
        </w:rPr>
        <w:t>6º Primaria</w:t>
      </w:r>
      <w:r w:rsidR="00B41B58">
        <w:rPr>
          <w:sz w:val="28"/>
          <w:szCs w:val="28"/>
          <w:u w:val="single"/>
        </w:rPr>
        <w:t xml:space="preserve">, ESO y </w:t>
      </w:r>
      <w:proofErr w:type="spellStart"/>
      <w:r w:rsidR="00B41B58">
        <w:rPr>
          <w:sz w:val="28"/>
          <w:szCs w:val="28"/>
          <w:u w:val="single"/>
        </w:rPr>
        <w:t>Bachiilerato</w:t>
      </w:r>
      <w:proofErr w:type="spellEnd"/>
    </w:p>
    <w:p w14:paraId="405045B1" w14:textId="63F6A475" w:rsidR="00F80424" w:rsidRPr="00F80424" w:rsidRDefault="00F80424" w:rsidP="00277A3A">
      <w:pPr>
        <w:pStyle w:val="Prrafodelista"/>
        <w:numPr>
          <w:ilvl w:val="0"/>
          <w:numId w:val="5"/>
        </w:numPr>
        <w:rPr>
          <w:sz w:val="28"/>
          <w:szCs w:val="28"/>
          <w:u w:val="single"/>
        </w:rPr>
      </w:pPr>
      <w:r w:rsidRPr="00F80424">
        <w:rPr>
          <w:sz w:val="28"/>
          <w:szCs w:val="28"/>
        </w:rPr>
        <w:t xml:space="preserve">Los libros de su curso (hay una lista en el blog de la academia: </w:t>
      </w:r>
      <w:hyperlink r:id="rId9" w:history="1">
        <w:r w:rsidRPr="00F80424">
          <w:rPr>
            <w:rStyle w:val="Hipervnculo"/>
            <w:sz w:val="28"/>
            <w:szCs w:val="28"/>
          </w:rPr>
          <w:t>www.languageforlife.es</w:t>
        </w:r>
      </w:hyperlink>
    </w:p>
    <w:p w14:paraId="02BB07C7" w14:textId="5ED9B17F" w:rsidR="00F60126" w:rsidRPr="00F60126" w:rsidRDefault="00277A3A" w:rsidP="00F60126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F60126">
        <w:rPr>
          <w:sz w:val="28"/>
          <w:szCs w:val="28"/>
        </w:rPr>
        <w:t>Una carpeta. Si es de anillas, tendrán que traer una perforadora</w:t>
      </w:r>
      <w:r w:rsidR="00F60126" w:rsidRPr="00F60126">
        <w:rPr>
          <w:sz w:val="28"/>
          <w:szCs w:val="28"/>
        </w:rPr>
        <w:t xml:space="preserve"> y</w:t>
      </w:r>
      <w:r w:rsidR="002B17FF">
        <w:rPr>
          <w:sz w:val="28"/>
          <w:szCs w:val="28"/>
        </w:rPr>
        <w:t>/o</w:t>
      </w:r>
      <w:r w:rsidR="00F60126" w:rsidRPr="00F60126">
        <w:rPr>
          <w:sz w:val="28"/>
          <w:szCs w:val="28"/>
        </w:rPr>
        <w:t xml:space="preserve"> </w:t>
      </w:r>
      <w:r w:rsidR="00F60126">
        <w:rPr>
          <w:sz w:val="28"/>
          <w:szCs w:val="28"/>
        </w:rPr>
        <w:t>f</w:t>
      </w:r>
      <w:r w:rsidR="00F60126" w:rsidRPr="00F60126">
        <w:rPr>
          <w:sz w:val="28"/>
          <w:szCs w:val="28"/>
        </w:rPr>
        <w:t>undas de plástico para organizar</w:t>
      </w:r>
      <w:r w:rsidR="00F60126">
        <w:rPr>
          <w:sz w:val="28"/>
          <w:szCs w:val="28"/>
        </w:rPr>
        <w:t>la bien.</w:t>
      </w:r>
    </w:p>
    <w:p w14:paraId="0B1F03C4" w14:textId="217C1A90" w:rsidR="00277A3A" w:rsidRDefault="00B41B58" w:rsidP="00277A3A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 cuaderno o f</w:t>
      </w:r>
      <w:r w:rsidR="00277A3A">
        <w:rPr>
          <w:sz w:val="28"/>
          <w:szCs w:val="28"/>
        </w:rPr>
        <w:t>olios</w:t>
      </w:r>
      <w:r>
        <w:rPr>
          <w:sz w:val="28"/>
          <w:szCs w:val="28"/>
        </w:rPr>
        <w:t xml:space="preserve"> </w:t>
      </w:r>
      <w:r w:rsidR="00F60126">
        <w:rPr>
          <w:sz w:val="28"/>
          <w:szCs w:val="28"/>
        </w:rPr>
        <w:t>para los trabajos de clase</w:t>
      </w:r>
      <w:r w:rsidR="00277A3A">
        <w:rPr>
          <w:sz w:val="28"/>
          <w:szCs w:val="28"/>
        </w:rPr>
        <w:t>.</w:t>
      </w:r>
      <w:r>
        <w:rPr>
          <w:sz w:val="28"/>
          <w:szCs w:val="28"/>
        </w:rPr>
        <w:t xml:space="preserve"> (Si optan por folios, un buen sistema para organizarlo todo</w:t>
      </w:r>
      <w:r w:rsidR="001E4B5A">
        <w:rPr>
          <w:sz w:val="28"/>
          <w:szCs w:val="28"/>
        </w:rPr>
        <w:t>,</w:t>
      </w:r>
      <w:r w:rsidR="00075180">
        <w:rPr>
          <w:sz w:val="28"/>
          <w:szCs w:val="28"/>
        </w:rPr>
        <w:t xml:space="preserve"> p.ej. carpeta de anillas con separadores, carpeta acordeón</w:t>
      </w:r>
      <w:r>
        <w:rPr>
          <w:sz w:val="28"/>
          <w:szCs w:val="28"/>
        </w:rPr>
        <w:t>)</w:t>
      </w:r>
      <w:r w:rsidR="00075180">
        <w:rPr>
          <w:sz w:val="28"/>
          <w:szCs w:val="28"/>
        </w:rPr>
        <w:t>.</w:t>
      </w:r>
      <w:r w:rsidR="00277A3A">
        <w:rPr>
          <w:sz w:val="28"/>
          <w:szCs w:val="28"/>
        </w:rPr>
        <w:t xml:space="preserve">  No importa si son de pautas, cuadrícula o en blanco; como mejor trabajan</w:t>
      </w:r>
      <w:r w:rsidR="00F60126">
        <w:rPr>
          <w:sz w:val="28"/>
          <w:szCs w:val="28"/>
        </w:rPr>
        <w:t>.</w:t>
      </w:r>
    </w:p>
    <w:p w14:paraId="10D101A5" w14:textId="72E064A4" w:rsidR="00F80424" w:rsidRDefault="00F80424" w:rsidP="00277A3A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Estuche con lápiz, goma, sacapuntas, regla, pegamento (mejor los de barra), tijeras, lápices de colores y/o ceras, </w:t>
      </w:r>
      <w:proofErr w:type="gramStart"/>
      <w:r>
        <w:rPr>
          <w:sz w:val="28"/>
          <w:szCs w:val="28"/>
        </w:rPr>
        <w:t>rotuladores….</w:t>
      </w:r>
      <w:proofErr w:type="gramEnd"/>
      <w:r>
        <w:rPr>
          <w:sz w:val="28"/>
          <w:szCs w:val="28"/>
        </w:rPr>
        <w:t>.</w:t>
      </w:r>
    </w:p>
    <w:p w14:paraId="5CF097F8" w14:textId="24F23F39" w:rsidR="00F60126" w:rsidRDefault="00F60126" w:rsidP="00277A3A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Bolígrafos; si no son los borrables, habrá que traer cinta correctora.</w:t>
      </w:r>
    </w:p>
    <w:p w14:paraId="647B2FD2" w14:textId="77777777" w:rsidR="006E3104" w:rsidRDefault="006E3104" w:rsidP="006E3104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Una botella de agua; así evitamos interrupciones para ir a beber agua durante la clase.</w:t>
      </w:r>
    </w:p>
    <w:p w14:paraId="7C703B2E" w14:textId="77777777" w:rsidR="006E3104" w:rsidRDefault="006E3104" w:rsidP="006E3104">
      <w:pPr>
        <w:pStyle w:val="Prrafodelista"/>
        <w:rPr>
          <w:sz w:val="28"/>
          <w:szCs w:val="28"/>
        </w:rPr>
      </w:pPr>
    </w:p>
    <w:p w14:paraId="31131371" w14:textId="77777777" w:rsidR="001E4B5A" w:rsidRDefault="00075180" w:rsidP="001E4B5A">
      <w:pPr>
        <w:rPr>
          <w:sz w:val="28"/>
          <w:szCs w:val="28"/>
          <w:u w:val="single"/>
        </w:rPr>
      </w:pPr>
      <w:r w:rsidRPr="001E4B5A">
        <w:rPr>
          <w:sz w:val="28"/>
          <w:szCs w:val="28"/>
          <w:u w:val="single"/>
        </w:rPr>
        <w:t>Alumnos 5º Primaria y 6º Primaria</w:t>
      </w:r>
    </w:p>
    <w:p w14:paraId="140B40F1" w14:textId="6BB71246" w:rsidR="000039F3" w:rsidRPr="001E4B5A" w:rsidRDefault="000039F3" w:rsidP="001E4B5A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1E4B5A">
        <w:rPr>
          <w:sz w:val="28"/>
          <w:szCs w:val="28"/>
        </w:rPr>
        <w:t xml:space="preserve"> Una </w:t>
      </w:r>
      <w:r w:rsidRPr="001E4B5A">
        <w:rPr>
          <w:sz w:val="28"/>
          <w:szCs w:val="28"/>
          <w:u w:val="single"/>
        </w:rPr>
        <w:t>pequeña</w:t>
      </w:r>
      <w:r w:rsidRPr="001E4B5A">
        <w:rPr>
          <w:sz w:val="28"/>
          <w:szCs w:val="28"/>
        </w:rPr>
        <w:t xml:space="preserve"> pizarra blanca tamaño A4 (aproximadamente), que cabe en la carpeta del alumno. Se puede hace uno perfectamente con una cartulina en una funda de plástico.</w:t>
      </w:r>
    </w:p>
    <w:p w14:paraId="1A7A7B31" w14:textId="10A66394" w:rsidR="001E4B5A" w:rsidRPr="009F3832" w:rsidRDefault="001E4B5A" w:rsidP="001E4B5A">
      <w:pPr>
        <w:pStyle w:val="Prrafodelista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</w:t>
      </w:r>
      <w:r w:rsidRPr="009F3832">
        <w:rPr>
          <w:sz w:val="28"/>
          <w:szCs w:val="28"/>
        </w:rPr>
        <w:t>otulador</w:t>
      </w:r>
      <w:r>
        <w:rPr>
          <w:sz w:val="28"/>
          <w:szCs w:val="28"/>
        </w:rPr>
        <w:t>es</w:t>
      </w:r>
      <w:r w:rsidRPr="009F3832">
        <w:rPr>
          <w:sz w:val="28"/>
          <w:szCs w:val="28"/>
        </w:rPr>
        <w:t xml:space="preserve"> de pizarra blanca y un trapito/borrador.</w:t>
      </w:r>
    </w:p>
    <w:p w14:paraId="1CACCE09" w14:textId="0EC708F0" w:rsidR="00075180" w:rsidRPr="000039F3" w:rsidRDefault="00075180" w:rsidP="001E4B5A">
      <w:pPr>
        <w:pStyle w:val="Prrafodelista"/>
        <w:rPr>
          <w:sz w:val="28"/>
          <w:szCs w:val="28"/>
        </w:rPr>
      </w:pPr>
    </w:p>
    <w:p w14:paraId="04166A9D" w14:textId="77777777" w:rsidR="000039F3" w:rsidRPr="000039F3" w:rsidRDefault="000039F3" w:rsidP="000039F3">
      <w:pPr>
        <w:pStyle w:val="Prrafodelista"/>
        <w:rPr>
          <w:sz w:val="28"/>
          <w:szCs w:val="28"/>
        </w:rPr>
      </w:pPr>
    </w:p>
    <w:p w14:paraId="735840E0" w14:textId="00D18C0C" w:rsidR="002B17FF" w:rsidRDefault="002B17FF" w:rsidP="002B17FF">
      <w:pPr>
        <w:rPr>
          <w:sz w:val="28"/>
          <w:szCs w:val="28"/>
        </w:rPr>
      </w:pPr>
    </w:p>
    <w:p w14:paraId="01F6553F" w14:textId="6230FDCB" w:rsidR="002B17FF" w:rsidRDefault="002B17FF" w:rsidP="002B17FF">
      <w:pPr>
        <w:rPr>
          <w:sz w:val="28"/>
          <w:szCs w:val="28"/>
        </w:rPr>
      </w:pPr>
    </w:p>
    <w:p w14:paraId="0C854B06" w14:textId="75B7BB1A" w:rsidR="002B17FF" w:rsidRDefault="002B17FF" w:rsidP="002B17FF">
      <w:pPr>
        <w:rPr>
          <w:sz w:val="28"/>
          <w:szCs w:val="28"/>
        </w:rPr>
      </w:pPr>
      <w:r>
        <w:rPr>
          <w:sz w:val="28"/>
          <w:szCs w:val="28"/>
        </w:rPr>
        <w:t>Poneros en contacto si tenéis cualquier duda.</w:t>
      </w:r>
    </w:p>
    <w:p w14:paraId="2491CCEF" w14:textId="7EA012D4" w:rsidR="002B17FF" w:rsidRDefault="002B17FF" w:rsidP="002B17FF">
      <w:pPr>
        <w:rPr>
          <w:sz w:val="28"/>
          <w:szCs w:val="28"/>
        </w:rPr>
      </w:pPr>
      <w:r>
        <w:rPr>
          <w:sz w:val="28"/>
          <w:szCs w:val="28"/>
        </w:rPr>
        <w:t>¡Un saludo cordial!</w:t>
      </w:r>
    </w:p>
    <w:p w14:paraId="5DFF44BA" w14:textId="3A69EC5B" w:rsidR="002B17FF" w:rsidRPr="002B17FF" w:rsidRDefault="002B17FF" w:rsidP="002B17FF">
      <w:pPr>
        <w:rPr>
          <w:sz w:val="28"/>
          <w:szCs w:val="28"/>
        </w:rPr>
      </w:pPr>
      <w:r>
        <w:rPr>
          <w:sz w:val="28"/>
          <w:szCs w:val="28"/>
        </w:rPr>
        <w:t>Peter y Sally Hunt</w:t>
      </w:r>
    </w:p>
    <w:sectPr w:rsidR="002B17FF" w:rsidRPr="002B1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47CB"/>
    <w:multiLevelType w:val="hybridMultilevel"/>
    <w:tmpl w:val="04266D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D545F"/>
    <w:multiLevelType w:val="hybridMultilevel"/>
    <w:tmpl w:val="71EE1BBA"/>
    <w:lvl w:ilvl="0" w:tplc="84B45C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AE5DC7"/>
    <w:multiLevelType w:val="hybridMultilevel"/>
    <w:tmpl w:val="FCA032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24686"/>
    <w:multiLevelType w:val="hybridMultilevel"/>
    <w:tmpl w:val="4DE81B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40A35"/>
    <w:multiLevelType w:val="hybridMultilevel"/>
    <w:tmpl w:val="E9D412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97150">
    <w:abstractNumId w:val="2"/>
  </w:num>
  <w:num w:numId="2" w16cid:durableId="646513043">
    <w:abstractNumId w:val="0"/>
  </w:num>
  <w:num w:numId="3" w16cid:durableId="2084521538">
    <w:abstractNumId w:val="1"/>
  </w:num>
  <w:num w:numId="4" w16cid:durableId="71633694">
    <w:abstractNumId w:val="3"/>
  </w:num>
  <w:num w:numId="5" w16cid:durableId="32730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02"/>
    <w:rsid w:val="000039F3"/>
    <w:rsid w:val="00075180"/>
    <w:rsid w:val="00093CD7"/>
    <w:rsid w:val="001E4B5A"/>
    <w:rsid w:val="00277A3A"/>
    <w:rsid w:val="002B17FF"/>
    <w:rsid w:val="00377202"/>
    <w:rsid w:val="006E3104"/>
    <w:rsid w:val="00806624"/>
    <w:rsid w:val="008F76B2"/>
    <w:rsid w:val="00955F34"/>
    <w:rsid w:val="009F1AAA"/>
    <w:rsid w:val="009F3832"/>
    <w:rsid w:val="00B41B58"/>
    <w:rsid w:val="00D83771"/>
    <w:rsid w:val="00E76975"/>
    <w:rsid w:val="00F5452A"/>
    <w:rsid w:val="00F60126"/>
    <w:rsid w:val="00F80424"/>
    <w:rsid w:val="00F93795"/>
    <w:rsid w:val="00F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0666"/>
  <w15:chartTrackingRefBased/>
  <w15:docId w15:val="{85488A45-6C62-4E62-A76C-E70ECE8E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A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1A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1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forlife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nguageforlif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Hunt</dc:creator>
  <cp:keywords/>
  <dc:description/>
  <cp:lastModifiedBy>Peter Hunt</cp:lastModifiedBy>
  <cp:revision>2</cp:revision>
  <dcterms:created xsi:type="dcterms:W3CDTF">2022-09-07T06:57:00Z</dcterms:created>
  <dcterms:modified xsi:type="dcterms:W3CDTF">2022-09-07T06:57:00Z</dcterms:modified>
</cp:coreProperties>
</file>